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55F98" w14:textId="5E43C45B" w:rsidR="00486DBE" w:rsidRDefault="00486DBE" w:rsidP="00340B32">
      <w:pPr>
        <w:spacing w:before="400" w:after="120" w:line="240" w:lineRule="auto"/>
        <w:jc w:val="center"/>
        <w:outlineLvl w:val="0"/>
        <w:rPr>
          <w:rFonts w:ascii="Arial" w:eastAsia="Times New Roman" w:hAnsi="Arial" w:cs="Arial"/>
          <w:kern w:val="36"/>
          <w:sz w:val="32"/>
          <w:szCs w:val="32"/>
          <w:lang w:eastAsia="en-GB"/>
        </w:rPr>
      </w:pPr>
      <w:r>
        <w:rPr>
          <w:rFonts w:ascii="Arial" w:eastAsia="Times New Roman" w:hAnsi="Arial" w:cs="Arial"/>
          <w:noProof/>
          <w:kern w:val="36"/>
          <w:sz w:val="32"/>
          <w:szCs w:val="32"/>
          <w:lang w:eastAsia="en-GB"/>
        </w:rPr>
        <w:drawing>
          <wp:anchor distT="0" distB="0" distL="114300" distR="114300" simplePos="0" relativeHeight="251658240" behindDoc="1" locked="0" layoutInCell="1" allowOverlap="1" wp14:anchorId="665FD970" wp14:editId="55766FCF">
            <wp:simplePos x="0" y="0"/>
            <wp:positionH relativeFrom="margin">
              <wp:posOffset>1130300</wp:posOffset>
            </wp:positionH>
            <wp:positionV relativeFrom="paragraph">
              <wp:posOffset>0</wp:posOffset>
            </wp:positionV>
            <wp:extent cx="3321050" cy="963248"/>
            <wp:effectExtent l="0" t="0" r="0" b="8890"/>
            <wp:wrapSquare wrapText="bothSides"/>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321050" cy="963248"/>
                    </a:xfrm>
                    <a:prstGeom prst="rect">
                      <a:avLst/>
                    </a:prstGeom>
                  </pic:spPr>
                </pic:pic>
              </a:graphicData>
            </a:graphic>
            <wp14:sizeRelH relativeFrom="page">
              <wp14:pctWidth>0</wp14:pctWidth>
            </wp14:sizeRelH>
            <wp14:sizeRelV relativeFrom="page">
              <wp14:pctHeight>0</wp14:pctHeight>
            </wp14:sizeRelV>
          </wp:anchor>
        </w:drawing>
      </w:r>
    </w:p>
    <w:p w14:paraId="2CCE0ECF" w14:textId="77777777" w:rsidR="00486DBE" w:rsidRDefault="00486DBE" w:rsidP="00486DBE">
      <w:pPr>
        <w:spacing w:before="400" w:after="120" w:line="240" w:lineRule="auto"/>
        <w:jc w:val="center"/>
        <w:outlineLvl w:val="0"/>
        <w:rPr>
          <w:rFonts w:ascii="Arial" w:eastAsia="Times New Roman" w:hAnsi="Arial" w:cs="Arial"/>
          <w:kern w:val="36"/>
          <w:sz w:val="32"/>
          <w:szCs w:val="32"/>
          <w:lang w:eastAsia="en-GB"/>
        </w:rPr>
      </w:pPr>
    </w:p>
    <w:p w14:paraId="2D98C08C" w14:textId="68D0C979" w:rsidR="009C7C8E" w:rsidRDefault="00CB664A" w:rsidP="00486DBE">
      <w:pPr>
        <w:spacing w:before="400" w:after="120" w:line="240" w:lineRule="auto"/>
        <w:jc w:val="center"/>
        <w:outlineLvl w:val="0"/>
        <w:rPr>
          <w:rFonts w:ascii="Arial" w:eastAsia="Times New Roman" w:hAnsi="Arial" w:cs="Arial"/>
          <w:kern w:val="36"/>
          <w:sz w:val="32"/>
          <w:szCs w:val="32"/>
          <w:lang w:eastAsia="en-GB"/>
        </w:rPr>
      </w:pPr>
      <w:r>
        <w:rPr>
          <w:rFonts w:ascii="Arial" w:eastAsia="Times New Roman" w:hAnsi="Arial" w:cs="Arial"/>
          <w:kern w:val="36"/>
          <w:sz w:val="32"/>
          <w:szCs w:val="32"/>
          <w:lang w:eastAsia="en-GB"/>
        </w:rPr>
        <w:t>Terms of Agreement</w:t>
      </w:r>
    </w:p>
    <w:p w14:paraId="55C2254A" w14:textId="77777777" w:rsidR="009C7C8E" w:rsidRPr="009C7C8E" w:rsidRDefault="009C7C8E" w:rsidP="009C7C8E">
      <w:pPr>
        <w:spacing w:after="0" w:line="240" w:lineRule="auto"/>
        <w:rPr>
          <w:rFonts w:ascii="Times New Roman" w:eastAsia="Times New Roman" w:hAnsi="Times New Roman" w:cs="Times New Roman"/>
          <w:sz w:val="20"/>
          <w:szCs w:val="20"/>
          <w:lang w:eastAsia="en-GB"/>
        </w:rPr>
      </w:pPr>
      <w:r w:rsidRPr="009C7C8E">
        <w:rPr>
          <w:rFonts w:ascii="Arial" w:eastAsia="Times New Roman" w:hAnsi="Arial" w:cs="Arial"/>
          <w:sz w:val="20"/>
          <w:szCs w:val="20"/>
          <w:lang w:eastAsia="en-GB"/>
        </w:rPr>
        <w:t>Each client’s appointment is very important to us. We take great care to ensure scheduling is handled efficiently so that our clients receive the level of service and professionalism that they deserve when they book with us.</w:t>
      </w:r>
    </w:p>
    <w:p w14:paraId="4F153298" w14:textId="77777777" w:rsidR="00CB664A" w:rsidRDefault="00CB664A" w:rsidP="009C7C8E">
      <w:pPr>
        <w:spacing w:before="240" w:after="120" w:line="240" w:lineRule="auto"/>
        <w:outlineLvl w:val="1"/>
        <w:rPr>
          <w:rFonts w:ascii="Arial" w:eastAsia="Times New Roman" w:hAnsi="Arial" w:cs="Arial"/>
          <w:b/>
          <w:bCs/>
          <w:sz w:val="20"/>
          <w:szCs w:val="20"/>
          <w:lang w:eastAsia="en-GB"/>
        </w:rPr>
      </w:pPr>
    </w:p>
    <w:p w14:paraId="141D797A" w14:textId="3DA3C6FA" w:rsidR="009C7C8E" w:rsidRPr="009C7C8E" w:rsidRDefault="009C7C8E" w:rsidP="009C7C8E">
      <w:pPr>
        <w:spacing w:before="240" w:after="120" w:line="240" w:lineRule="auto"/>
        <w:outlineLvl w:val="1"/>
        <w:rPr>
          <w:rFonts w:ascii="Times New Roman" w:eastAsia="Times New Roman" w:hAnsi="Times New Roman" w:cs="Times New Roman"/>
          <w:b/>
          <w:bCs/>
          <w:sz w:val="20"/>
          <w:szCs w:val="20"/>
          <w:lang w:eastAsia="en-GB"/>
        </w:rPr>
      </w:pPr>
      <w:r w:rsidRPr="009C7C8E">
        <w:rPr>
          <w:rFonts w:ascii="Arial" w:eastAsia="Times New Roman" w:hAnsi="Arial" w:cs="Arial"/>
          <w:b/>
          <w:bCs/>
          <w:sz w:val="20"/>
          <w:szCs w:val="20"/>
          <w:lang w:eastAsia="en-GB"/>
        </w:rPr>
        <w:t>Cancellations</w:t>
      </w:r>
    </w:p>
    <w:p w14:paraId="49C9FEE2" w14:textId="0F40BDE4" w:rsidR="009C7C8E" w:rsidRPr="009C7C8E" w:rsidRDefault="009C7C8E" w:rsidP="009C7C8E">
      <w:pPr>
        <w:spacing w:after="0" w:line="240" w:lineRule="auto"/>
        <w:rPr>
          <w:rFonts w:ascii="Times New Roman" w:eastAsia="Times New Roman" w:hAnsi="Times New Roman" w:cs="Times New Roman"/>
          <w:sz w:val="16"/>
          <w:szCs w:val="16"/>
          <w:lang w:eastAsia="en-GB"/>
        </w:rPr>
      </w:pPr>
      <w:r w:rsidRPr="009C7C8E">
        <w:rPr>
          <w:rFonts w:ascii="Arial" w:eastAsia="Times New Roman" w:hAnsi="Arial" w:cs="Arial"/>
          <w:sz w:val="16"/>
          <w:szCs w:val="16"/>
          <w:lang w:eastAsia="en-GB"/>
        </w:rPr>
        <w:t xml:space="preserve">We understand that sometimes situations come up that require you to change your plans. If you must cancel or reschedule your appointment, we require that you notify us at least </w:t>
      </w:r>
      <w:r w:rsidRPr="00CB664A">
        <w:rPr>
          <w:rFonts w:ascii="Arial" w:eastAsia="Times New Roman" w:hAnsi="Arial" w:cs="Arial"/>
          <w:b/>
          <w:bCs/>
          <w:sz w:val="16"/>
          <w:szCs w:val="16"/>
          <w:u w:val="single"/>
          <w:lang w:eastAsia="en-GB"/>
        </w:rPr>
        <w:t>48</w:t>
      </w:r>
      <w:r w:rsidRPr="009C7C8E">
        <w:rPr>
          <w:rFonts w:ascii="Arial" w:eastAsia="Times New Roman" w:hAnsi="Arial" w:cs="Arial"/>
          <w:b/>
          <w:bCs/>
          <w:sz w:val="16"/>
          <w:szCs w:val="16"/>
          <w:u w:val="single"/>
          <w:lang w:eastAsia="en-GB"/>
        </w:rPr>
        <w:t xml:space="preserve"> hours</w:t>
      </w:r>
      <w:r w:rsidRPr="009C7C8E">
        <w:rPr>
          <w:rFonts w:ascii="Arial" w:eastAsia="Times New Roman" w:hAnsi="Arial" w:cs="Arial"/>
          <w:b/>
          <w:bCs/>
          <w:sz w:val="16"/>
          <w:szCs w:val="16"/>
          <w:lang w:eastAsia="en-GB"/>
        </w:rPr>
        <w:t xml:space="preserve"> </w:t>
      </w:r>
      <w:r w:rsidRPr="009C7C8E">
        <w:rPr>
          <w:rFonts w:ascii="Arial" w:eastAsia="Times New Roman" w:hAnsi="Arial" w:cs="Arial"/>
          <w:sz w:val="16"/>
          <w:szCs w:val="16"/>
          <w:lang w:eastAsia="en-GB"/>
        </w:rPr>
        <w:t xml:space="preserve">in advance. This helps us protect the time of our stylists and our </w:t>
      </w:r>
      <w:proofErr w:type="gramStart"/>
      <w:r w:rsidRPr="009C7C8E">
        <w:rPr>
          <w:rFonts w:ascii="Arial" w:eastAsia="Times New Roman" w:hAnsi="Arial" w:cs="Arial"/>
          <w:sz w:val="16"/>
          <w:szCs w:val="16"/>
          <w:lang w:eastAsia="en-GB"/>
        </w:rPr>
        <w:t>clients, and</w:t>
      </w:r>
      <w:proofErr w:type="gramEnd"/>
      <w:r w:rsidRPr="009C7C8E">
        <w:rPr>
          <w:rFonts w:ascii="Arial" w:eastAsia="Times New Roman" w:hAnsi="Arial" w:cs="Arial"/>
          <w:sz w:val="16"/>
          <w:szCs w:val="16"/>
          <w:lang w:eastAsia="en-GB"/>
        </w:rPr>
        <w:t xml:space="preserve"> ensures that we can continue to deliver upon our promise of exceptional service.</w:t>
      </w:r>
    </w:p>
    <w:p w14:paraId="6543FB77" w14:textId="77777777" w:rsidR="009C7C8E" w:rsidRPr="009C7C8E" w:rsidRDefault="009C7C8E" w:rsidP="009C7C8E">
      <w:pPr>
        <w:spacing w:after="0" w:line="240" w:lineRule="auto"/>
        <w:rPr>
          <w:rFonts w:ascii="Times New Roman" w:eastAsia="Times New Roman" w:hAnsi="Times New Roman" w:cs="Times New Roman"/>
          <w:sz w:val="16"/>
          <w:szCs w:val="16"/>
          <w:lang w:eastAsia="en-GB"/>
        </w:rPr>
      </w:pPr>
    </w:p>
    <w:p w14:paraId="7C12FC7D" w14:textId="27E2E625" w:rsidR="009C7C8E" w:rsidRPr="009C7C8E" w:rsidRDefault="009C7C8E" w:rsidP="009C7C8E">
      <w:pPr>
        <w:spacing w:after="0" w:line="240" w:lineRule="auto"/>
        <w:rPr>
          <w:rFonts w:ascii="Times New Roman" w:eastAsia="Times New Roman" w:hAnsi="Times New Roman" w:cs="Times New Roman"/>
          <w:sz w:val="16"/>
          <w:szCs w:val="16"/>
          <w:lang w:eastAsia="en-GB"/>
        </w:rPr>
      </w:pPr>
      <w:r w:rsidRPr="009C7C8E">
        <w:rPr>
          <w:rFonts w:ascii="Arial" w:eastAsia="Times New Roman" w:hAnsi="Arial" w:cs="Arial"/>
          <w:sz w:val="16"/>
          <w:szCs w:val="16"/>
          <w:lang w:eastAsia="en-GB"/>
        </w:rPr>
        <w:t xml:space="preserve">Cancellations and rescheduled appointments without </w:t>
      </w:r>
      <w:r w:rsidRPr="00CB664A">
        <w:rPr>
          <w:rFonts w:ascii="Arial" w:eastAsia="Times New Roman" w:hAnsi="Arial" w:cs="Arial"/>
          <w:b/>
          <w:bCs/>
          <w:sz w:val="16"/>
          <w:szCs w:val="16"/>
          <w:u w:val="single"/>
          <w:lang w:eastAsia="en-GB"/>
        </w:rPr>
        <w:t>48</w:t>
      </w:r>
      <w:r w:rsidRPr="009C7C8E">
        <w:rPr>
          <w:rFonts w:ascii="Arial" w:eastAsia="Times New Roman" w:hAnsi="Arial" w:cs="Arial"/>
          <w:b/>
          <w:bCs/>
          <w:sz w:val="16"/>
          <w:szCs w:val="16"/>
          <w:u w:val="single"/>
          <w:lang w:eastAsia="en-GB"/>
        </w:rPr>
        <w:t xml:space="preserve"> </w:t>
      </w:r>
      <w:proofErr w:type="spellStart"/>
      <w:r w:rsidRPr="009C7C8E">
        <w:rPr>
          <w:rFonts w:ascii="Arial" w:eastAsia="Times New Roman" w:hAnsi="Arial" w:cs="Arial"/>
          <w:b/>
          <w:bCs/>
          <w:sz w:val="16"/>
          <w:szCs w:val="16"/>
          <w:u w:val="single"/>
          <w:lang w:eastAsia="en-GB"/>
        </w:rPr>
        <w:t>hours</w:t>
      </w:r>
      <w:r w:rsidRPr="009C7C8E">
        <w:rPr>
          <w:rFonts w:ascii="Arial" w:eastAsia="Times New Roman" w:hAnsi="Arial" w:cs="Arial"/>
          <w:sz w:val="16"/>
          <w:szCs w:val="16"/>
          <w:lang w:eastAsia="en-GB"/>
        </w:rPr>
        <w:t xml:space="preserve"> notice</w:t>
      </w:r>
      <w:proofErr w:type="spellEnd"/>
      <w:r w:rsidRPr="009C7C8E">
        <w:rPr>
          <w:rFonts w:ascii="Arial" w:eastAsia="Times New Roman" w:hAnsi="Arial" w:cs="Arial"/>
          <w:sz w:val="16"/>
          <w:szCs w:val="16"/>
          <w:lang w:eastAsia="en-GB"/>
        </w:rPr>
        <w:t xml:space="preserve"> will incur a cancellation fee of </w:t>
      </w:r>
      <w:r w:rsidRPr="009C7C8E">
        <w:rPr>
          <w:rFonts w:ascii="Arial" w:eastAsia="Times New Roman" w:hAnsi="Arial" w:cs="Arial"/>
          <w:b/>
          <w:bCs/>
          <w:sz w:val="16"/>
          <w:szCs w:val="16"/>
          <w:u w:val="single"/>
          <w:lang w:eastAsia="en-GB"/>
        </w:rPr>
        <w:t>50% of the service price</w:t>
      </w:r>
      <w:r w:rsidRPr="009C7C8E">
        <w:rPr>
          <w:rFonts w:ascii="Arial" w:eastAsia="Times New Roman" w:hAnsi="Arial" w:cs="Arial"/>
          <w:sz w:val="16"/>
          <w:szCs w:val="16"/>
          <w:lang w:eastAsia="en-GB"/>
        </w:rPr>
        <w:t>. Missed appointments (“no-shows”) will be charged</w:t>
      </w:r>
      <w:r w:rsidRPr="009C7C8E">
        <w:rPr>
          <w:rFonts w:ascii="Arial" w:eastAsia="Times New Roman" w:hAnsi="Arial" w:cs="Arial"/>
          <w:b/>
          <w:bCs/>
          <w:sz w:val="16"/>
          <w:szCs w:val="16"/>
          <w:lang w:eastAsia="en-GB"/>
        </w:rPr>
        <w:t xml:space="preserve"> </w:t>
      </w:r>
      <w:r w:rsidRPr="009C7C8E">
        <w:rPr>
          <w:rFonts w:ascii="Arial" w:eastAsia="Times New Roman" w:hAnsi="Arial" w:cs="Arial"/>
          <w:b/>
          <w:bCs/>
          <w:sz w:val="16"/>
          <w:szCs w:val="16"/>
          <w:u w:val="single"/>
          <w:lang w:eastAsia="en-GB"/>
        </w:rPr>
        <w:t>100% of the service price</w:t>
      </w:r>
      <w:r w:rsidRPr="009C7C8E">
        <w:rPr>
          <w:rFonts w:ascii="Arial" w:eastAsia="Times New Roman" w:hAnsi="Arial" w:cs="Arial"/>
          <w:sz w:val="16"/>
          <w:szCs w:val="16"/>
          <w:lang w:eastAsia="en-GB"/>
        </w:rPr>
        <w:t xml:space="preserve">. This fee is non-refundable </w:t>
      </w:r>
      <w:r w:rsidRPr="00CB664A">
        <w:rPr>
          <w:rFonts w:ascii="Arial" w:eastAsia="Times New Roman" w:hAnsi="Arial" w:cs="Arial"/>
          <w:sz w:val="16"/>
          <w:szCs w:val="16"/>
          <w:lang w:eastAsia="en-GB"/>
        </w:rPr>
        <w:t>but can</w:t>
      </w:r>
      <w:r w:rsidRPr="009C7C8E">
        <w:rPr>
          <w:rFonts w:ascii="Arial" w:eastAsia="Times New Roman" w:hAnsi="Arial" w:cs="Arial"/>
          <w:sz w:val="16"/>
          <w:szCs w:val="16"/>
          <w:lang w:eastAsia="en-GB"/>
        </w:rPr>
        <w:t xml:space="preserve"> be put toward any future services.</w:t>
      </w:r>
    </w:p>
    <w:p w14:paraId="7F6D35B3" w14:textId="77777777" w:rsidR="009C7C8E" w:rsidRPr="009C7C8E" w:rsidRDefault="009C7C8E" w:rsidP="009C7C8E">
      <w:pPr>
        <w:spacing w:after="0" w:line="240" w:lineRule="auto"/>
        <w:rPr>
          <w:rFonts w:ascii="Times New Roman" w:eastAsia="Times New Roman" w:hAnsi="Times New Roman" w:cs="Times New Roman"/>
          <w:sz w:val="16"/>
          <w:szCs w:val="16"/>
          <w:lang w:eastAsia="en-GB"/>
        </w:rPr>
      </w:pPr>
    </w:p>
    <w:p w14:paraId="1BB2229E" w14:textId="3029224C" w:rsidR="009C7C8E" w:rsidRPr="009C7C8E" w:rsidRDefault="009C7C8E" w:rsidP="009C7C8E">
      <w:pPr>
        <w:spacing w:after="0" w:line="240" w:lineRule="auto"/>
        <w:rPr>
          <w:rFonts w:ascii="Times New Roman" w:eastAsia="Times New Roman" w:hAnsi="Times New Roman" w:cs="Times New Roman"/>
          <w:sz w:val="16"/>
          <w:szCs w:val="16"/>
          <w:lang w:eastAsia="en-GB"/>
        </w:rPr>
      </w:pPr>
      <w:r w:rsidRPr="009C7C8E">
        <w:rPr>
          <w:rFonts w:ascii="Arial" w:eastAsia="Times New Roman" w:hAnsi="Arial" w:cs="Arial"/>
          <w:sz w:val="16"/>
          <w:szCs w:val="16"/>
          <w:lang w:eastAsia="en-GB"/>
        </w:rPr>
        <w:t xml:space="preserve">Appointments booked within </w:t>
      </w:r>
      <w:r w:rsidRPr="009C7C8E">
        <w:rPr>
          <w:rFonts w:ascii="Arial" w:eastAsia="Times New Roman" w:hAnsi="Arial" w:cs="Arial"/>
          <w:b/>
          <w:bCs/>
          <w:sz w:val="16"/>
          <w:szCs w:val="16"/>
          <w:u w:val="single"/>
          <w:lang w:eastAsia="en-GB"/>
        </w:rPr>
        <w:t>24 hours</w:t>
      </w:r>
      <w:r w:rsidRPr="009C7C8E">
        <w:rPr>
          <w:rFonts w:ascii="Arial" w:eastAsia="Times New Roman" w:hAnsi="Arial" w:cs="Arial"/>
          <w:sz w:val="16"/>
          <w:szCs w:val="16"/>
          <w:lang w:eastAsia="en-GB"/>
        </w:rPr>
        <w:t xml:space="preserve"> of the scheduled appointment may be </w:t>
      </w:r>
      <w:r w:rsidRPr="00CB664A">
        <w:rPr>
          <w:rFonts w:ascii="Arial" w:eastAsia="Times New Roman" w:hAnsi="Arial" w:cs="Arial"/>
          <w:sz w:val="16"/>
          <w:szCs w:val="16"/>
          <w:lang w:eastAsia="en-GB"/>
        </w:rPr>
        <w:t>cancelled</w:t>
      </w:r>
      <w:r w:rsidRPr="009C7C8E">
        <w:rPr>
          <w:rFonts w:ascii="Arial" w:eastAsia="Times New Roman" w:hAnsi="Arial" w:cs="Arial"/>
          <w:sz w:val="16"/>
          <w:szCs w:val="16"/>
          <w:lang w:eastAsia="en-GB"/>
        </w:rPr>
        <w:t xml:space="preserve"> or rescheduled no later than </w:t>
      </w:r>
      <w:r w:rsidRPr="009C7C8E">
        <w:rPr>
          <w:rFonts w:ascii="Arial" w:eastAsia="Times New Roman" w:hAnsi="Arial" w:cs="Arial"/>
          <w:b/>
          <w:bCs/>
          <w:sz w:val="16"/>
          <w:szCs w:val="16"/>
          <w:u w:val="single"/>
          <w:lang w:eastAsia="en-GB"/>
        </w:rPr>
        <w:t>4 hours prior</w:t>
      </w:r>
      <w:r w:rsidRPr="009C7C8E">
        <w:rPr>
          <w:rFonts w:ascii="Arial" w:eastAsia="Times New Roman" w:hAnsi="Arial" w:cs="Arial"/>
          <w:sz w:val="16"/>
          <w:szCs w:val="16"/>
          <w:lang w:eastAsia="en-GB"/>
        </w:rPr>
        <w:t xml:space="preserve"> to the scheduled appointment time without incurring a cancellation fee of </w:t>
      </w:r>
      <w:r w:rsidRPr="009C7C8E">
        <w:rPr>
          <w:rFonts w:ascii="Arial" w:eastAsia="Times New Roman" w:hAnsi="Arial" w:cs="Arial"/>
          <w:b/>
          <w:bCs/>
          <w:sz w:val="16"/>
          <w:szCs w:val="16"/>
          <w:u w:val="single"/>
          <w:lang w:eastAsia="en-GB"/>
        </w:rPr>
        <w:t>50% of the service total</w:t>
      </w:r>
      <w:r w:rsidRPr="009C7C8E">
        <w:rPr>
          <w:rFonts w:ascii="Arial" w:eastAsia="Times New Roman" w:hAnsi="Arial" w:cs="Arial"/>
          <w:sz w:val="16"/>
          <w:szCs w:val="16"/>
          <w:lang w:eastAsia="en-GB"/>
        </w:rPr>
        <w:t>.</w:t>
      </w:r>
    </w:p>
    <w:p w14:paraId="1BE6D45A" w14:textId="77777777" w:rsidR="009C7C8E" w:rsidRPr="009C7C8E" w:rsidRDefault="009C7C8E" w:rsidP="009C7C8E">
      <w:pPr>
        <w:spacing w:after="0" w:line="240" w:lineRule="auto"/>
        <w:rPr>
          <w:rFonts w:ascii="Times New Roman" w:eastAsia="Times New Roman" w:hAnsi="Times New Roman" w:cs="Times New Roman"/>
          <w:sz w:val="16"/>
          <w:szCs w:val="16"/>
          <w:lang w:eastAsia="en-GB"/>
        </w:rPr>
      </w:pPr>
    </w:p>
    <w:p w14:paraId="016D4915" w14:textId="783AA466" w:rsidR="009C7C8E" w:rsidRPr="009C7C8E" w:rsidRDefault="009C7C8E" w:rsidP="009C7C8E">
      <w:pPr>
        <w:spacing w:after="0" w:line="240" w:lineRule="auto"/>
        <w:rPr>
          <w:rFonts w:ascii="Times New Roman" w:eastAsia="Times New Roman" w:hAnsi="Times New Roman" w:cs="Times New Roman"/>
          <w:sz w:val="16"/>
          <w:szCs w:val="16"/>
          <w:lang w:eastAsia="en-GB"/>
        </w:rPr>
      </w:pPr>
      <w:r w:rsidRPr="009C7C8E">
        <w:rPr>
          <w:rFonts w:ascii="Arial" w:eastAsia="Times New Roman" w:hAnsi="Arial" w:cs="Arial"/>
          <w:sz w:val="16"/>
          <w:szCs w:val="16"/>
          <w:lang w:eastAsia="en-GB"/>
        </w:rPr>
        <w:t xml:space="preserve">For large group bookings (such as wedding parties etc.), extra time and preparation is needed to make sure we have the space and amenities needed to make your time with us one you’ll always remember fondly. We require that you notify us at least </w:t>
      </w:r>
      <w:r w:rsidRPr="009C7C8E">
        <w:rPr>
          <w:rFonts w:ascii="Arial" w:eastAsia="Times New Roman" w:hAnsi="Arial" w:cs="Arial"/>
          <w:b/>
          <w:bCs/>
          <w:sz w:val="16"/>
          <w:szCs w:val="16"/>
          <w:u w:val="single"/>
          <w:lang w:eastAsia="en-GB"/>
        </w:rPr>
        <w:t>72 hours</w:t>
      </w:r>
      <w:r w:rsidRPr="009C7C8E">
        <w:rPr>
          <w:rFonts w:ascii="Arial" w:eastAsia="Times New Roman" w:hAnsi="Arial" w:cs="Arial"/>
          <w:sz w:val="16"/>
          <w:szCs w:val="16"/>
          <w:lang w:eastAsia="en-GB"/>
        </w:rPr>
        <w:t xml:space="preserve"> in advance of any cancellations or changes you need to make to your scheduled appointment. Cancellations and rescheduled appointments without </w:t>
      </w:r>
      <w:r w:rsidRPr="009C7C8E">
        <w:rPr>
          <w:rFonts w:ascii="Arial" w:eastAsia="Times New Roman" w:hAnsi="Arial" w:cs="Arial"/>
          <w:b/>
          <w:bCs/>
          <w:sz w:val="16"/>
          <w:szCs w:val="16"/>
          <w:u w:val="single"/>
          <w:lang w:eastAsia="en-GB"/>
        </w:rPr>
        <w:t xml:space="preserve">72 </w:t>
      </w:r>
      <w:proofErr w:type="spellStart"/>
      <w:r w:rsidRPr="009C7C8E">
        <w:rPr>
          <w:rFonts w:ascii="Arial" w:eastAsia="Times New Roman" w:hAnsi="Arial" w:cs="Arial"/>
          <w:b/>
          <w:bCs/>
          <w:sz w:val="16"/>
          <w:szCs w:val="16"/>
          <w:u w:val="single"/>
          <w:lang w:eastAsia="en-GB"/>
        </w:rPr>
        <w:t>hours</w:t>
      </w:r>
      <w:r w:rsidRPr="009C7C8E">
        <w:rPr>
          <w:rFonts w:ascii="Arial" w:eastAsia="Times New Roman" w:hAnsi="Arial" w:cs="Arial"/>
          <w:sz w:val="16"/>
          <w:szCs w:val="16"/>
          <w:lang w:eastAsia="en-GB"/>
        </w:rPr>
        <w:t xml:space="preserve"> notice</w:t>
      </w:r>
      <w:proofErr w:type="spellEnd"/>
      <w:r w:rsidRPr="009C7C8E">
        <w:rPr>
          <w:rFonts w:ascii="Arial" w:eastAsia="Times New Roman" w:hAnsi="Arial" w:cs="Arial"/>
          <w:sz w:val="16"/>
          <w:szCs w:val="16"/>
          <w:lang w:eastAsia="en-GB"/>
        </w:rPr>
        <w:t xml:space="preserve"> will incur </w:t>
      </w:r>
      <w:proofErr w:type="gramStart"/>
      <w:r w:rsidRPr="009C7C8E">
        <w:rPr>
          <w:rFonts w:ascii="Arial" w:eastAsia="Times New Roman" w:hAnsi="Arial" w:cs="Arial"/>
          <w:sz w:val="16"/>
          <w:szCs w:val="16"/>
          <w:lang w:eastAsia="en-GB"/>
        </w:rPr>
        <w:t>a  cancellation</w:t>
      </w:r>
      <w:proofErr w:type="gramEnd"/>
      <w:r w:rsidRPr="009C7C8E">
        <w:rPr>
          <w:rFonts w:ascii="Arial" w:eastAsia="Times New Roman" w:hAnsi="Arial" w:cs="Arial"/>
          <w:sz w:val="16"/>
          <w:szCs w:val="16"/>
          <w:lang w:eastAsia="en-GB"/>
        </w:rPr>
        <w:t xml:space="preserve"> fee of </w:t>
      </w:r>
      <w:r w:rsidRPr="009C7C8E">
        <w:rPr>
          <w:rFonts w:ascii="Arial" w:eastAsia="Times New Roman" w:hAnsi="Arial" w:cs="Arial"/>
          <w:b/>
          <w:bCs/>
          <w:sz w:val="16"/>
          <w:szCs w:val="16"/>
          <w:u w:val="single"/>
          <w:lang w:eastAsia="en-GB"/>
        </w:rPr>
        <w:t>50% of the service price per guest</w:t>
      </w:r>
      <w:r w:rsidRPr="009C7C8E">
        <w:rPr>
          <w:rFonts w:ascii="Arial" w:eastAsia="Times New Roman" w:hAnsi="Arial" w:cs="Arial"/>
          <w:sz w:val="16"/>
          <w:szCs w:val="16"/>
          <w:lang w:eastAsia="en-GB"/>
        </w:rPr>
        <w:t>.</w:t>
      </w:r>
    </w:p>
    <w:p w14:paraId="58994993" w14:textId="77777777" w:rsidR="009C7C8E" w:rsidRPr="009C7C8E" w:rsidRDefault="009C7C8E" w:rsidP="009C7C8E">
      <w:pPr>
        <w:spacing w:after="0" w:line="240" w:lineRule="auto"/>
        <w:rPr>
          <w:rFonts w:ascii="Times New Roman" w:eastAsia="Times New Roman" w:hAnsi="Times New Roman" w:cs="Times New Roman"/>
          <w:sz w:val="16"/>
          <w:szCs w:val="16"/>
          <w:lang w:eastAsia="en-GB"/>
        </w:rPr>
      </w:pPr>
    </w:p>
    <w:p w14:paraId="0BA866EC" w14:textId="77777777" w:rsidR="009C7C8E" w:rsidRPr="009C7C8E" w:rsidRDefault="009C7C8E" w:rsidP="009C7C8E">
      <w:pPr>
        <w:spacing w:after="0" w:line="240" w:lineRule="auto"/>
        <w:rPr>
          <w:rFonts w:ascii="Times New Roman" w:eastAsia="Times New Roman" w:hAnsi="Times New Roman" w:cs="Times New Roman"/>
          <w:sz w:val="16"/>
          <w:szCs w:val="16"/>
          <w:lang w:eastAsia="en-GB"/>
        </w:rPr>
      </w:pPr>
      <w:r w:rsidRPr="009C7C8E">
        <w:rPr>
          <w:rFonts w:ascii="Arial" w:eastAsia="Times New Roman" w:hAnsi="Arial" w:cs="Arial"/>
          <w:sz w:val="16"/>
          <w:szCs w:val="16"/>
          <w:lang w:eastAsia="en-GB"/>
        </w:rPr>
        <w:t xml:space="preserve">We understand that you have a busy </w:t>
      </w:r>
      <w:proofErr w:type="gramStart"/>
      <w:r w:rsidRPr="009C7C8E">
        <w:rPr>
          <w:rFonts w:ascii="Arial" w:eastAsia="Times New Roman" w:hAnsi="Arial" w:cs="Arial"/>
          <w:sz w:val="16"/>
          <w:szCs w:val="16"/>
          <w:lang w:eastAsia="en-GB"/>
        </w:rPr>
        <w:t>schedule, and</w:t>
      </w:r>
      <w:proofErr w:type="gramEnd"/>
      <w:r w:rsidRPr="009C7C8E">
        <w:rPr>
          <w:rFonts w:ascii="Arial" w:eastAsia="Times New Roman" w:hAnsi="Arial" w:cs="Arial"/>
          <w:sz w:val="16"/>
          <w:szCs w:val="16"/>
          <w:lang w:eastAsia="en-GB"/>
        </w:rPr>
        <w:t xml:space="preserve"> allow a grace period of </w:t>
      </w:r>
      <w:r w:rsidRPr="009C7C8E">
        <w:rPr>
          <w:rFonts w:ascii="Arial" w:eastAsia="Times New Roman" w:hAnsi="Arial" w:cs="Arial"/>
          <w:b/>
          <w:bCs/>
          <w:sz w:val="16"/>
          <w:szCs w:val="16"/>
          <w:u w:val="single"/>
          <w:lang w:eastAsia="en-GB"/>
        </w:rPr>
        <w:t>15 minutes</w:t>
      </w:r>
      <w:r w:rsidRPr="009C7C8E">
        <w:rPr>
          <w:rFonts w:ascii="Arial" w:eastAsia="Times New Roman" w:hAnsi="Arial" w:cs="Arial"/>
          <w:sz w:val="16"/>
          <w:szCs w:val="16"/>
          <w:lang w:eastAsia="en-GB"/>
        </w:rPr>
        <w:t xml:space="preserve"> after your scheduled appointment time. If you are more than </w:t>
      </w:r>
      <w:r w:rsidRPr="009C7C8E">
        <w:rPr>
          <w:rFonts w:ascii="Arial" w:eastAsia="Times New Roman" w:hAnsi="Arial" w:cs="Arial"/>
          <w:b/>
          <w:bCs/>
          <w:sz w:val="16"/>
          <w:szCs w:val="16"/>
          <w:u w:val="single"/>
          <w:lang w:eastAsia="en-GB"/>
        </w:rPr>
        <w:t>15 minutes</w:t>
      </w:r>
      <w:r w:rsidRPr="009C7C8E">
        <w:rPr>
          <w:rFonts w:ascii="Arial" w:eastAsia="Times New Roman" w:hAnsi="Arial" w:cs="Arial"/>
          <w:sz w:val="16"/>
          <w:szCs w:val="16"/>
          <w:lang w:eastAsia="en-GB"/>
        </w:rPr>
        <w:t xml:space="preserve"> late to your appointment, we may need to reschedule your appointment to accommodate your service(s). If we do not hear from you within </w:t>
      </w:r>
      <w:r w:rsidRPr="009C7C8E">
        <w:rPr>
          <w:rFonts w:ascii="Arial" w:eastAsia="Times New Roman" w:hAnsi="Arial" w:cs="Arial"/>
          <w:b/>
          <w:bCs/>
          <w:sz w:val="16"/>
          <w:szCs w:val="16"/>
          <w:u w:val="single"/>
          <w:lang w:eastAsia="en-GB"/>
        </w:rPr>
        <w:t>15 minutes</w:t>
      </w:r>
      <w:r w:rsidRPr="009C7C8E">
        <w:rPr>
          <w:rFonts w:ascii="Arial" w:eastAsia="Times New Roman" w:hAnsi="Arial" w:cs="Arial"/>
          <w:sz w:val="16"/>
          <w:szCs w:val="16"/>
          <w:lang w:eastAsia="en-GB"/>
        </w:rPr>
        <w:t xml:space="preserve"> after your scheduled appointment start time, your appointment will be considered a “no-show” and you will be charged </w:t>
      </w:r>
      <w:r w:rsidRPr="009C7C8E">
        <w:rPr>
          <w:rFonts w:ascii="Arial" w:eastAsia="Times New Roman" w:hAnsi="Arial" w:cs="Arial"/>
          <w:b/>
          <w:bCs/>
          <w:sz w:val="16"/>
          <w:szCs w:val="16"/>
          <w:u w:val="single"/>
          <w:lang w:eastAsia="en-GB"/>
        </w:rPr>
        <w:t>50% of the service total</w:t>
      </w:r>
      <w:r w:rsidRPr="009C7C8E">
        <w:rPr>
          <w:rFonts w:ascii="Arial" w:eastAsia="Times New Roman" w:hAnsi="Arial" w:cs="Arial"/>
          <w:sz w:val="16"/>
          <w:szCs w:val="16"/>
          <w:lang w:eastAsia="en-GB"/>
        </w:rPr>
        <w:t>.</w:t>
      </w:r>
    </w:p>
    <w:p w14:paraId="4F93EC2B" w14:textId="77777777" w:rsidR="00CB664A" w:rsidRDefault="00CB664A" w:rsidP="009C7C8E">
      <w:pPr>
        <w:spacing w:before="240" w:after="120" w:line="240" w:lineRule="auto"/>
        <w:outlineLvl w:val="1"/>
        <w:rPr>
          <w:rFonts w:ascii="Arial" w:eastAsia="Times New Roman" w:hAnsi="Arial" w:cs="Arial"/>
          <w:b/>
          <w:bCs/>
          <w:sz w:val="20"/>
          <w:szCs w:val="20"/>
          <w:lang w:eastAsia="en-GB"/>
        </w:rPr>
      </w:pPr>
    </w:p>
    <w:p w14:paraId="5681147F" w14:textId="7B42DFE2" w:rsidR="009C7C8E" w:rsidRPr="009C7C8E" w:rsidRDefault="009C7C8E" w:rsidP="009C7C8E">
      <w:pPr>
        <w:spacing w:before="240" w:after="120" w:line="240" w:lineRule="auto"/>
        <w:outlineLvl w:val="1"/>
        <w:rPr>
          <w:rFonts w:ascii="Times New Roman" w:eastAsia="Times New Roman" w:hAnsi="Times New Roman" w:cs="Times New Roman"/>
          <w:b/>
          <w:bCs/>
          <w:sz w:val="20"/>
          <w:szCs w:val="20"/>
          <w:lang w:eastAsia="en-GB"/>
        </w:rPr>
      </w:pPr>
      <w:r w:rsidRPr="009C7C8E">
        <w:rPr>
          <w:rFonts w:ascii="Arial" w:eastAsia="Times New Roman" w:hAnsi="Arial" w:cs="Arial"/>
          <w:b/>
          <w:bCs/>
          <w:sz w:val="20"/>
          <w:szCs w:val="20"/>
          <w:lang w:eastAsia="en-GB"/>
        </w:rPr>
        <w:t>Deposits</w:t>
      </w:r>
    </w:p>
    <w:p w14:paraId="30FC1EC9" w14:textId="235F10DB" w:rsidR="009C7C8E" w:rsidRPr="00CB664A" w:rsidRDefault="009C7C8E" w:rsidP="009C7C8E">
      <w:pPr>
        <w:spacing w:after="0" w:line="240" w:lineRule="auto"/>
        <w:rPr>
          <w:rFonts w:ascii="Arial" w:eastAsia="Times New Roman" w:hAnsi="Arial" w:cs="Arial"/>
          <w:sz w:val="16"/>
          <w:szCs w:val="16"/>
          <w:lang w:eastAsia="en-GB"/>
        </w:rPr>
      </w:pPr>
      <w:r w:rsidRPr="009C7C8E">
        <w:rPr>
          <w:rFonts w:ascii="Arial" w:eastAsia="Times New Roman" w:hAnsi="Arial" w:cs="Arial"/>
          <w:sz w:val="16"/>
          <w:szCs w:val="16"/>
          <w:lang w:eastAsia="en-GB"/>
        </w:rPr>
        <w:t>Some appointments require extra time and preparation to accommodate. Appointments that are very time-intensive and/or require materials to be specially purchased for the service (such as hair extensions, multi-process colo</w:t>
      </w:r>
      <w:r w:rsidRPr="00CB664A">
        <w:rPr>
          <w:rFonts w:ascii="Arial" w:eastAsia="Times New Roman" w:hAnsi="Arial" w:cs="Arial"/>
          <w:sz w:val="16"/>
          <w:szCs w:val="16"/>
          <w:lang w:eastAsia="en-GB"/>
        </w:rPr>
        <w:t>u</w:t>
      </w:r>
      <w:r w:rsidRPr="009C7C8E">
        <w:rPr>
          <w:rFonts w:ascii="Arial" w:eastAsia="Times New Roman" w:hAnsi="Arial" w:cs="Arial"/>
          <w:sz w:val="16"/>
          <w:szCs w:val="16"/>
          <w:lang w:eastAsia="en-GB"/>
        </w:rPr>
        <w:t>r, colo</w:t>
      </w:r>
      <w:r w:rsidRPr="00CB664A">
        <w:rPr>
          <w:rFonts w:ascii="Arial" w:eastAsia="Times New Roman" w:hAnsi="Arial" w:cs="Arial"/>
          <w:sz w:val="16"/>
          <w:szCs w:val="16"/>
          <w:lang w:eastAsia="en-GB"/>
        </w:rPr>
        <w:t>u</w:t>
      </w:r>
      <w:r w:rsidRPr="009C7C8E">
        <w:rPr>
          <w:rFonts w:ascii="Arial" w:eastAsia="Times New Roman" w:hAnsi="Arial" w:cs="Arial"/>
          <w:sz w:val="16"/>
          <w:szCs w:val="16"/>
          <w:lang w:eastAsia="en-GB"/>
        </w:rPr>
        <w:t xml:space="preserve">r correction, etc.) may require a deposit upon booking. This deposit fee is non-refundable and </w:t>
      </w:r>
      <w:r w:rsidRPr="009C7C8E">
        <w:rPr>
          <w:rFonts w:ascii="Arial" w:eastAsia="Times New Roman" w:hAnsi="Arial" w:cs="Arial"/>
          <w:b/>
          <w:bCs/>
          <w:sz w:val="16"/>
          <w:szCs w:val="16"/>
          <w:u w:val="single"/>
          <w:lang w:eastAsia="en-GB"/>
        </w:rPr>
        <w:t>does contribute</w:t>
      </w:r>
      <w:r w:rsidRPr="009C7C8E">
        <w:rPr>
          <w:rFonts w:ascii="Arial" w:eastAsia="Times New Roman" w:hAnsi="Arial" w:cs="Arial"/>
          <w:sz w:val="16"/>
          <w:szCs w:val="16"/>
          <w:lang w:eastAsia="en-GB"/>
        </w:rPr>
        <w:t xml:space="preserve"> to the service total.</w:t>
      </w:r>
    </w:p>
    <w:p w14:paraId="11165B7B" w14:textId="21C040D2" w:rsidR="009C7C8E" w:rsidRPr="00CB664A" w:rsidRDefault="009C7C8E" w:rsidP="009C7C8E">
      <w:pPr>
        <w:spacing w:after="0" w:line="240" w:lineRule="auto"/>
        <w:rPr>
          <w:rFonts w:ascii="Arial" w:eastAsia="Times New Roman" w:hAnsi="Arial" w:cs="Arial"/>
          <w:sz w:val="16"/>
          <w:szCs w:val="16"/>
          <w:lang w:eastAsia="en-GB"/>
        </w:rPr>
      </w:pPr>
    </w:p>
    <w:p w14:paraId="135B0344" w14:textId="77777777" w:rsidR="00CB664A" w:rsidRDefault="00CB664A" w:rsidP="009C7C8E">
      <w:pPr>
        <w:spacing w:after="0" w:line="240" w:lineRule="auto"/>
        <w:rPr>
          <w:rFonts w:ascii="Arial" w:eastAsia="Times New Roman" w:hAnsi="Arial" w:cs="Arial"/>
          <w:b/>
          <w:bCs/>
          <w:sz w:val="20"/>
          <w:szCs w:val="20"/>
          <w:lang w:eastAsia="en-GB"/>
        </w:rPr>
      </w:pPr>
    </w:p>
    <w:p w14:paraId="67838889" w14:textId="78D80C41" w:rsidR="009C7C8E" w:rsidRPr="00CB664A" w:rsidRDefault="009C7C8E" w:rsidP="009C7C8E">
      <w:pPr>
        <w:spacing w:after="0" w:line="240" w:lineRule="auto"/>
        <w:rPr>
          <w:rFonts w:ascii="Arial" w:eastAsia="Times New Roman" w:hAnsi="Arial" w:cs="Arial"/>
          <w:b/>
          <w:bCs/>
          <w:sz w:val="20"/>
          <w:szCs w:val="20"/>
          <w:lang w:eastAsia="en-GB"/>
        </w:rPr>
      </w:pPr>
      <w:r w:rsidRPr="00CB664A">
        <w:rPr>
          <w:rFonts w:ascii="Arial" w:eastAsia="Times New Roman" w:hAnsi="Arial" w:cs="Arial"/>
          <w:b/>
          <w:bCs/>
          <w:sz w:val="20"/>
          <w:szCs w:val="20"/>
          <w:lang w:eastAsia="en-GB"/>
        </w:rPr>
        <w:t>Refunds</w:t>
      </w:r>
    </w:p>
    <w:p w14:paraId="196DE190" w14:textId="27732349" w:rsidR="009C7C8E" w:rsidRPr="00CB664A" w:rsidRDefault="009C7C8E" w:rsidP="009C7C8E">
      <w:pPr>
        <w:spacing w:after="0" w:line="240" w:lineRule="auto"/>
        <w:rPr>
          <w:rFonts w:ascii="Arial" w:eastAsia="Times New Roman" w:hAnsi="Arial" w:cs="Arial"/>
          <w:sz w:val="16"/>
          <w:szCs w:val="16"/>
          <w:lang w:eastAsia="en-GB"/>
        </w:rPr>
      </w:pPr>
    </w:p>
    <w:p w14:paraId="38FEF1B2" w14:textId="77777777" w:rsidR="00951037" w:rsidRPr="00CB664A" w:rsidRDefault="00951037" w:rsidP="00951037">
      <w:pPr>
        <w:pStyle w:val="NormalWeb"/>
        <w:spacing w:before="0" w:beforeAutospacing="0" w:after="0" w:afterAutospacing="0"/>
        <w:textAlignment w:val="baseline"/>
        <w:rPr>
          <w:rFonts w:ascii="Arial" w:hAnsi="Arial" w:cs="Arial"/>
          <w:sz w:val="16"/>
          <w:szCs w:val="16"/>
        </w:rPr>
      </w:pPr>
      <w:r w:rsidRPr="00CB664A">
        <w:rPr>
          <w:rFonts w:ascii="Arial" w:hAnsi="Arial" w:cs="Arial"/>
          <w:sz w:val="16"/>
          <w:szCs w:val="16"/>
        </w:rPr>
        <w:t>We appreciate that sometimes, some things just don’t go to plan and you may want your money back.</w:t>
      </w:r>
    </w:p>
    <w:p w14:paraId="278B1108" w14:textId="63F12A7F" w:rsidR="00951037" w:rsidRPr="00CB664A" w:rsidRDefault="00951037" w:rsidP="00951037">
      <w:pPr>
        <w:pStyle w:val="NormalWeb"/>
        <w:spacing w:before="0" w:beforeAutospacing="0" w:after="0" w:afterAutospacing="0"/>
        <w:textAlignment w:val="baseline"/>
        <w:rPr>
          <w:rFonts w:ascii="Arial" w:hAnsi="Arial" w:cs="Arial"/>
          <w:sz w:val="16"/>
          <w:szCs w:val="16"/>
        </w:rPr>
      </w:pPr>
      <w:r w:rsidRPr="00CB664A">
        <w:rPr>
          <w:rFonts w:ascii="Arial" w:hAnsi="Arial" w:cs="Arial"/>
          <w:sz w:val="16"/>
          <w:szCs w:val="16"/>
        </w:rPr>
        <w:t xml:space="preserve">At </w:t>
      </w:r>
      <w:r w:rsidRPr="00CB664A">
        <w:rPr>
          <w:rFonts w:ascii="Arial" w:hAnsi="Arial" w:cs="Arial"/>
          <w:sz w:val="16"/>
          <w:szCs w:val="16"/>
        </w:rPr>
        <w:t>Kennedy and Co</w:t>
      </w:r>
      <w:r w:rsidRPr="00CB664A">
        <w:rPr>
          <w:rFonts w:ascii="Arial" w:hAnsi="Arial" w:cs="Arial"/>
          <w:sz w:val="16"/>
          <w:szCs w:val="16"/>
        </w:rPr>
        <w:t>, we don’t offer monetary refunds, as we’d love the opportunity to rectify the issue and to regain your trust.</w:t>
      </w:r>
    </w:p>
    <w:p w14:paraId="1D1931CE" w14:textId="00370013" w:rsidR="00951037" w:rsidRPr="00CB664A" w:rsidRDefault="00951037" w:rsidP="00951037">
      <w:pPr>
        <w:pStyle w:val="NormalWeb"/>
        <w:spacing w:before="0" w:beforeAutospacing="0" w:after="0" w:afterAutospacing="0"/>
        <w:textAlignment w:val="baseline"/>
        <w:rPr>
          <w:rFonts w:ascii="Arial" w:hAnsi="Arial" w:cs="Arial"/>
          <w:sz w:val="16"/>
          <w:szCs w:val="16"/>
        </w:rPr>
      </w:pPr>
      <w:r w:rsidRPr="00CB664A">
        <w:rPr>
          <w:rFonts w:ascii="Arial" w:hAnsi="Arial" w:cs="Arial"/>
          <w:sz w:val="16"/>
          <w:szCs w:val="16"/>
        </w:rPr>
        <w:t xml:space="preserve">All situations are assessed on a </w:t>
      </w:r>
      <w:proofErr w:type="gramStart"/>
      <w:r w:rsidRPr="00CB664A">
        <w:rPr>
          <w:rFonts w:ascii="Arial" w:hAnsi="Arial" w:cs="Arial"/>
          <w:sz w:val="16"/>
          <w:szCs w:val="16"/>
        </w:rPr>
        <w:t>case by case</w:t>
      </w:r>
      <w:proofErr w:type="gramEnd"/>
      <w:r w:rsidRPr="00CB664A">
        <w:rPr>
          <w:rFonts w:ascii="Arial" w:hAnsi="Arial" w:cs="Arial"/>
          <w:sz w:val="16"/>
          <w:szCs w:val="16"/>
        </w:rPr>
        <w:t xml:space="preserve"> basis. As a result, you may be offered either a complimentary re-do at a </w:t>
      </w:r>
      <w:r w:rsidRPr="00CB664A">
        <w:rPr>
          <w:rFonts w:ascii="Arial" w:hAnsi="Arial" w:cs="Arial"/>
          <w:sz w:val="16"/>
          <w:szCs w:val="16"/>
        </w:rPr>
        <w:t>Kennedy and Co</w:t>
      </w:r>
      <w:r w:rsidRPr="00CB664A">
        <w:rPr>
          <w:rFonts w:ascii="Arial" w:hAnsi="Arial" w:cs="Arial"/>
          <w:sz w:val="16"/>
          <w:szCs w:val="16"/>
        </w:rPr>
        <w:t xml:space="preserve"> salon of your choice or, a </w:t>
      </w:r>
      <w:r w:rsidRPr="00CB664A">
        <w:rPr>
          <w:rFonts w:ascii="Arial" w:hAnsi="Arial" w:cs="Arial"/>
          <w:sz w:val="16"/>
          <w:szCs w:val="16"/>
        </w:rPr>
        <w:t>Kennedy and Co</w:t>
      </w:r>
      <w:r w:rsidRPr="00CB664A">
        <w:rPr>
          <w:rFonts w:ascii="Arial" w:hAnsi="Arial" w:cs="Arial"/>
          <w:sz w:val="16"/>
          <w:szCs w:val="16"/>
        </w:rPr>
        <w:t xml:space="preserve"> Gift Card to the same value of your original appointment, to be redeemed at a time and salon that suits you.</w:t>
      </w:r>
    </w:p>
    <w:p w14:paraId="6A9873C4" w14:textId="77777777" w:rsidR="00951037" w:rsidRPr="00CB664A" w:rsidRDefault="00951037" w:rsidP="00951037">
      <w:pPr>
        <w:pStyle w:val="NormalWeb"/>
        <w:spacing w:before="0" w:beforeAutospacing="0" w:after="0" w:afterAutospacing="0"/>
        <w:textAlignment w:val="baseline"/>
        <w:rPr>
          <w:rFonts w:ascii="Arial" w:hAnsi="Arial" w:cs="Arial"/>
          <w:sz w:val="16"/>
          <w:szCs w:val="16"/>
        </w:rPr>
      </w:pPr>
      <w:r w:rsidRPr="00CB664A">
        <w:rPr>
          <w:rFonts w:ascii="Arial" w:hAnsi="Arial" w:cs="Arial"/>
          <w:sz w:val="16"/>
          <w:szCs w:val="16"/>
        </w:rPr>
        <w:t>All refund requests are managed internally by our Client Care Team.</w:t>
      </w:r>
    </w:p>
    <w:p w14:paraId="071D766C" w14:textId="77777777" w:rsidR="009C7C8E" w:rsidRPr="009C7C8E" w:rsidRDefault="009C7C8E" w:rsidP="009C7C8E">
      <w:pPr>
        <w:spacing w:after="0" w:line="240" w:lineRule="auto"/>
        <w:rPr>
          <w:rFonts w:ascii="Times New Roman" w:eastAsia="Times New Roman" w:hAnsi="Times New Roman" w:cs="Times New Roman"/>
          <w:sz w:val="16"/>
          <w:szCs w:val="16"/>
          <w:lang w:eastAsia="en-GB"/>
        </w:rPr>
      </w:pPr>
    </w:p>
    <w:p w14:paraId="5335C5E8" w14:textId="77777777" w:rsidR="009C7C8E" w:rsidRPr="009C7C8E" w:rsidRDefault="009C7C8E" w:rsidP="009C7C8E">
      <w:pPr>
        <w:spacing w:before="240" w:after="120" w:line="240" w:lineRule="auto"/>
        <w:outlineLvl w:val="1"/>
        <w:rPr>
          <w:rFonts w:ascii="Times New Roman" w:eastAsia="Times New Roman" w:hAnsi="Times New Roman" w:cs="Times New Roman"/>
          <w:b/>
          <w:bCs/>
          <w:sz w:val="20"/>
          <w:szCs w:val="20"/>
          <w:lang w:eastAsia="en-GB"/>
        </w:rPr>
      </w:pPr>
      <w:r w:rsidRPr="009C7C8E">
        <w:rPr>
          <w:rFonts w:ascii="Arial" w:eastAsia="Times New Roman" w:hAnsi="Arial" w:cs="Arial"/>
          <w:b/>
          <w:bCs/>
          <w:sz w:val="20"/>
          <w:szCs w:val="20"/>
          <w:lang w:eastAsia="en-GB"/>
        </w:rPr>
        <w:t>Agreement</w:t>
      </w:r>
    </w:p>
    <w:p w14:paraId="71AFEC13" w14:textId="0BC1C2E9" w:rsidR="00201F03" w:rsidRPr="00CB664A" w:rsidRDefault="009C7C8E" w:rsidP="009C7C8E">
      <w:pPr>
        <w:rPr>
          <w:sz w:val="16"/>
          <w:szCs w:val="16"/>
        </w:rPr>
      </w:pPr>
      <w:r w:rsidRPr="00CB664A">
        <w:rPr>
          <w:rFonts w:ascii="Arial" w:eastAsia="Times New Roman" w:hAnsi="Arial" w:cs="Arial"/>
          <w:sz w:val="16"/>
          <w:szCs w:val="16"/>
          <w:lang w:eastAsia="en-GB"/>
        </w:rPr>
        <w:t xml:space="preserve">By </w:t>
      </w:r>
      <w:r w:rsidRPr="00CB664A">
        <w:rPr>
          <w:rFonts w:ascii="Arial" w:eastAsia="Times New Roman" w:hAnsi="Arial" w:cs="Arial"/>
          <w:b/>
          <w:bCs/>
          <w:sz w:val="16"/>
          <w:szCs w:val="16"/>
          <w:u w:val="single"/>
          <w:lang w:eastAsia="en-GB"/>
        </w:rPr>
        <w:t>booking an appointment with our salon</w:t>
      </w:r>
      <w:r w:rsidRPr="00CB664A">
        <w:rPr>
          <w:rFonts w:ascii="Arial" w:eastAsia="Times New Roman" w:hAnsi="Arial" w:cs="Arial"/>
          <w:sz w:val="16"/>
          <w:szCs w:val="16"/>
          <w:lang w:eastAsia="en-GB"/>
        </w:rPr>
        <w:t>, you acknowledge that you have read and understood our booking, cancellation</w:t>
      </w:r>
      <w:r w:rsidRPr="00CB664A">
        <w:rPr>
          <w:rFonts w:ascii="Arial" w:eastAsia="Times New Roman" w:hAnsi="Arial" w:cs="Arial"/>
          <w:sz w:val="16"/>
          <w:szCs w:val="16"/>
          <w:lang w:eastAsia="en-GB"/>
        </w:rPr>
        <w:t xml:space="preserve"> refund</w:t>
      </w:r>
      <w:r w:rsidRPr="00CB664A">
        <w:rPr>
          <w:rFonts w:ascii="Arial" w:eastAsia="Times New Roman" w:hAnsi="Arial" w:cs="Arial"/>
          <w:sz w:val="16"/>
          <w:szCs w:val="16"/>
          <w:lang w:eastAsia="en-GB"/>
        </w:rPr>
        <w:t xml:space="preserve">, and deposit policy and agree to be bound by the terms and conditions stated </w:t>
      </w:r>
      <w:r w:rsidRPr="00CB664A">
        <w:rPr>
          <w:rFonts w:ascii="Arial" w:eastAsia="Times New Roman" w:hAnsi="Arial" w:cs="Arial"/>
          <w:noProof/>
          <w:sz w:val="16"/>
          <w:szCs w:val="16"/>
          <w:bdr w:val="none" w:sz="0" w:space="0" w:color="auto" w:frame="1"/>
          <w:lang w:eastAsia="en-GB"/>
        </w:rPr>
        <w:t>above.</w:t>
      </w:r>
    </w:p>
    <w:sectPr w:rsidR="00201F03" w:rsidRPr="00CB66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8E"/>
    <w:rsid w:val="00201F03"/>
    <w:rsid w:val="00340B32"/>
    <w:rsid w:val="00486DBE"/>
    <w:rsid w:val="00951037"/>
    <w:rsid w:val="009C7C8E"/>
    <w:rsid w:val="00AB58F0"/>
    <w:rsid w:val="00CB6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7B2EC"/>
  <w15:chartTrackingRefBased/>
  <w15:docId w15:val="{593E4156-2D99-43C7-8AA9-D60B4C30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C7C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C7C8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C8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C7C8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C7C8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94856">
      <w:bodyDiv w:val="1"/>
      <w:marLeft w:val="0"/>
      <w:marRight w:val="0"/>
      <w:marTop w:val="0"/>
      <w:marBottom w:val="0"/>
      <w:divBdr>
        <w:top w:val="none" w:sz="0" w:space="0" w:color="auto"/>
        <w:left w:val="none" w:sz="0" w:space="0" w:color="auto"/>
        <w:bottom w:val="none" w:sz="0" w:space="0" w:color="auto"/>
        <w:right w:val="none" w:sz="0" w:space="0" w:color="auto"/>
      </w:divBdr>
    </w:div>
    <w:div w:id="71723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Duggin</dc:creator>
  <cp:keywords/>
  <dc:description/>
  <cp:lastModifiedBy>Luke Duggin</cp:lastModifiedBy>
  <cp:revision>2</cp:revision>
  <dcterms:created xsi:type="dcterms:W3CDTF">2023-03-24T12:09:00Z</dcterms:created>
  <dcterms:modified xsi:type="dcterms:W3CDTF">2023-03-24T13:17:00Z</dcterms:modified>
</cp:coreProperties>
</file>